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20" w:rsidRPr="00186C6F" w:rsidRDefault="003D5C20" w:rsidP="003D5C20">
      <w:pPr>
        <w:pStyle w:val="NormalWeb"/>
        <w:spacing w:line="360" w:lineRule="auto"/>
        <w:jc w:val="center"/>
        <w:rPr>
          <w:lang w:val="en-US"/>
        </w:rPr>
      </w:pPr>
      <w:proofErr w:type="spellStart"/>
      <w:r w:rsidRPr="00186C6F">
        <w:rPr>
          <w:rStyle w:val="Gl"/>
          <w:lang w:val="en-US"/>
        </w:rPr>
        <w:t>Aile</w:t>
      </w:r>
      <w:proofErr w:type="spellEnd"/>
      <w:r w:rsidRPr="00186C6F">
        <w:rPr>
          <w:rStyle w:val="Gl"/>
          <w:lang w:val="en-US"/>
        </w:rPr>
        <w:t xml:space="preserve"> </w:t>
      </w:r>
      <w:proofErr w:type="spellStart"/>
      <w:r w:rsidRPr="00186C6F">
        <w:rPr>
          <w:rStyle w:val="Gl"/>
          <w:lang w:val="en-US"/>
        </w:rPr>
        <w:t>İçi</w:t>
      </w:r>
      <w:proofErr w:type="spellEnd"/>
      <w:r w:rsidRPr="00186C6F">
        <w:rPr>
          <w:rStyle w:val="Gl"/>
          <w:lang w:val="en-US"/>
        </w:rPr>
        <w:t xml:space="preserve"> </w:t>
      </w:r>
      <w:proofErr w:type="spellStart"/>
      <w:r w:rsidRPr="00186C6F">
        <w:rPr>
          <w:rStyle w:val="Gl"/>
          <w:lang w:val="en-US"/>
        </w:rPr>
        <w:t>İletişim</w:t>
      </w:r>
      <w:proofErr w:type="spellEnd"/>
    </w:p>
    <w:p w:rsidR="003D5C20" w:rsidRPr="00186C6F" w:rsidRDefault="003D5C20" w:rsidP="003D5C20">
      <w:pPr>
        <w:pStyle w:val="NormalWeb"/>
        <w:spacing w:line="360" w:lineRule="auto"/>
        <w:jc w:val="center"/>
        <w:rPr>
          <w:lang w:val="en-US"/>
        </w:rPr>
      </w:pPr>
      <w:proofErr w:type="spellStart"/>
      <w:r w:rsidRPr="00186C6F">
        <w:rPr>
          <w:rStyle w:val="Gl"/>
          <w:lang w:val="en-US"/>
        </w:rPr>
        <w:t>Ebeveyn-Çocuk</w:t>
      </w:r>
      <w:proofErr w:type="spellEnd"/>
      <w:r w:rsidRPr="00186C6F">
        <w:rPr>
          <w:rStyle w:val="Gl"/>
          <w:lang w:val="en-US"/>
        </w:rPr>
        <w:t xml:space="preserve"> </w:t>
      </w:r>
      <w:proofErr w:type="spellStart"/>
      <w:r w:rsidRPr="00186C6F">
        <w:rPr>
          <w:rStyle w:val="Gl"/>
          <w:lang w:val="en-US"/>
        </w:rPr>
        <w:t>İlişkisi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rStyle w:val="Gl"/>
          <w:lang w:val="en-US"/>
        </w:rPr>
        <w:t>Nasıl</w:t>
      </w:r>
      <w:proofErr w:type="spellEnd"/>
      <w:r w:rsidRPr="00186C6F">
        <w:rPr>
          <w:rStyle w:val="Gl"/>
          <w:lang w:val="en-US"/>
        </w:rPr>
        <w:t xml:space="preserve"> </w:t>
      </w:r>
      <w:proofErr w:type="spellStart"/>
      <w:r w:rsidRPr="00186C6F">
        <w:rPr>
          <w:rStyle w:val="Gl"/>
          <w:lang w:val="en-US"/>
        </w:rPr>
        <w:t>Olmalıdır</w:t>
      </w:r>
      <w:proofErr w:type="spellEnd"/>
      <w:r w:rsidRPr="00186C6F">
        <w:rPr>
          <w:lang w:val="en-US"/>
        </w:rPr>
        <w:t>?</w:t>
      </w:r>
    </w:p>
    <w:p w:rsidR="003D5C20" w:rsidRPr="00186C6F" w:rsidRDefault="003D5C20" w:rsidP="003D5C20">
      <w:pPr>
        <w:pStyle w:val="NormalWeb"/>
        <w:spacing w:line="360" w:lineRule="auto"/>
        <w:jc w:val="both"/>
        <w:rPr>
          <w:lang w:val="en-US"/>
        </w:rPr>
      </w:pPr>
      <w:r w:rsidRPr="00186C6F">
        <w:rPr>
          <w:lang w:val="en-US"/>
        </w:rPr>
        <w:t xml:space="preserve">Her </w:t>
      </w:r>
      <w:proofErr w:type="spellStart"/>
      <w:r w:rsidRPr="00186C6F">
        <w:rPr>
          <w:lang w:val="en-US"/>
        </w:rPr>
        <w:t>aile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sağlıklı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başarılı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çocuklar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yetiştirmek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ister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Sağlıklı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çocuklar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yetiştirme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bilinci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gelişen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teknolojiyle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olumlu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yönde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gelişirken</w:t>
      </w:r>
      <w:proofErr w:type="spellEnd"/>
      <w:r w:rsidRPr="00186C6F">
        <w:rPr>
          <w:lang w:val="en-US"/>
        </w:rPr>
        <w:t xml:space="preserve"> ne </w:t>
      </w:r>
      <w:proofErr w:type="spellStart"/>
      <w:r w:rsidRPr="00186C6F">
        <w:rPr>
          <w:lang w:val="en-US"/>
        </w:rPr>
        <w:t>yazık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başarı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beklentisi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giderek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artmakta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adeta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erken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büyümek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yaşından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büyük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sorumluluklar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almak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durumunda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kalmaktadır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Çocuklarına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mümkün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olduğunca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iyi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gelecek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sağlamaya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çalışan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anne-baba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onları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iyi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okullarda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okutmak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için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varını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yoğunu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ortaya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koyar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tüm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özverisini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çocuğuna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verir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Ancak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çocuğun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sağlıklı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kişiliği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nasıl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geliştireceği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üzerinde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fazlaca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düşünülmeyen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konudur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Aslında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hayatta</w:t>
      </w:r>
      <w:proofErr w:type="spellEnd"/>
      <w:r w:rsidRPr="00186C6F">
        <w:rPr>
          <w:lang w:val="en-US"/>
        </w:rPr>
        <w:t xml:space="preserve"> her </w:t>
      </w:r>
      <w:proofErr w:type="spellStart"/>
      <w:r w:rsidRPr="00186C6F">
        <w:rPr>
          <w:lang w:val="en-US"/>
        </w:rPr>
        <w:t>şey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başarı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değildir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Önemli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olan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çocuğun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içinde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bulunduğu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dönemi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sağlıklı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yaşayabilmesi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sağlıklı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kimlik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oluşturabilmesidir</w:t>
      </w:r>
      <w:proofErr w:type="spellEnd"/>
      <w:r w:rsidRPr="00186C6F">
        <w:rPr>
          <w:lang w:val="en-US"/>
        </w:rPr>
        <w:t>.</w:t>
      </w:r>
    </w:p>
    <w:p w:rsidR="003D5C20" w:rsidRPr="00186C6F" w:rsidRDefault="003D5C20" w:rsidP="003D5C20">
      <w:pPr>
        <w:pStyle w:val="NormalWeb"/>
        <w:spacing w:line="360" w:lineRule="auto"/>
        <w:jc w:val="both"/>
        <w:rPr>
          <w:lang w:val="en-US"/>
        </w:rPr>
      </w:pPr>
      <w:proofErr w:type="spellStart"/>
      <w:r w:rsidRPr="00186C6F">
        <w:rPr>
          <w:lang w:val="en-US"/>
        </w:rPr>
        <w:t>Çocuğun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yaşadığı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dönemlerin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özellikleri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dolayısıyla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ihtiyaçları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birbirinden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oldukça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farklıdır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Çocukluk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döneminde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anne-babayla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uykuya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dalmak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isteyen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ergenlik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döneminde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böyle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isteği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talep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etmeyecektir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Yine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anne-babasıyla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gezen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ergenlikte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değil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anne-babasıyla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gezmek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arkadaşlarıyla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birlikte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iken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ebeveynleriyle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karşılaşmayı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dahi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istemeyecektir</w:t>
      </w:r>
      <w:proofErr w:type="spellEnd"/>
      <w:r w:rsidRPr="00186C6F">
        <w:rPr>
          <w:lang w:val="en-US"/>
        </w:rPr>
        <w:t>.</w:t>
      </w:r>
    </w:p>
    <w:p w:rsidR="003D5C20" w:rsidRPr="00186C6F" w:rsidRDefault="003D5C20" w:rsidP="003D5C20">
      <w:pPr>
        <w:pStyle w:val="NormalWeb"/>
        <w:spacing w:line="360" w:lineRule="auto"/>
        <w:jc w:val="both"/>
        <w:rPr>
          <w:lang w:val="en-US"/>
        </w:rPr>
      </w:pPr>
      <w:proofErr w:type="spellStart"/>
      <w:r w:rsidRPr="00186C6F">
        <w:rPr>
          <w:lang w:val="en-US"/>
        </w:rPr>
        <w:t>Ergenlik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dönemi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başlı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başına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değişim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gelişim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sürecidir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bu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dönemde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ergenin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fiziksel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özelliklerinin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yanında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giyim-kuşam</w:t>
      </w:r>
      <w:proofErr w:type="spellEnd"/>
      <w:r w:rsidRPr="00186C6F">
        <w:rPr>
          <w:lang w:val="en-US"/>
        </w:rPr>
        <w:t xml:space="preserve">, </w:t>
      </w:r>
      <w:proofErr w:type="spellStart"/>
      <w:r w:rsidRPr="00186C6F">
        <w:rPr>
          <w:lang w:val="en-US"/>
        </w:rPr>
        <w:t>yeme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alışkanlıkları</w:t>
      </w:r>
      <w:proofErr w:type="spellEnd"/>
      <w:r w:rsidRPr="00186C6F">
        <w:rPr>
          <w:lang w:val="en-US"/>
        </w:rPr>
        <w:t xml:space="preserve">, </w:t>
      </w:r>
      <w:proofErr w:type="spellStart"/>
      <w:r w:rsidRPr="00186C6F">
        <w:rPr>
          <w:lang w:val="en-US"/>
        </w:rPr>
        <w:t>arkadaş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tercihleri</w:t>
      </w:r>
      <w:proofErr w:type="spellEnd"/>
      <w:r w:rsidRPr="00186C6F">
        <w:rPr>
          <w:lang w:val="en-US"/>
        </w:rPr>
        <w:t xml:space="preserve">, </w:t>
      </w:r>
      <w:proofErr w:type="spellStart"/>
      <w:r w:rsidRPr="00186C6F">
        <w:rPr>
          <w:lang w:val="en-US"/>
        </w:rPr>
        <w:t>ders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çalışma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alışkanlıklarında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farklılıklar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gözlenebilir</w:t>
      </w:r>
      <w:proofErr w:type="spellEnd"/>
      <w:r w:rsidRPr="00186C6F">
        <w:rPr>
          <w:lang w:val="en-US"/>
        </w:rPr>
        <w:t>.</w:t>
      </w:r>
    </w:p>
    <w:p w:rsidR="003D5C20" w:rsidRPr="00186C6F" w:rsidRDefault="003D5C20" w:rsidP="003D5C20">
      <w:pPr>
        <w:pStyle w:val="NormalWeb"/>
        <w:spacing w:line="360" w:lineRule="auto"/>
        <w:jc w:val="both"/>
        <w:rPr>
          <w:lang w:val="en-US"/>
        </w:rPr>
      </w:pPr>
      <w:proofErr w:type="spellStart"/>
      <w:r w:rsidRPr="00186C6F">
        <w:rPr>
          <w:lang w:val="en-US"/>
        </w:rPr>
        <w:t>Dolayısıyla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çocukla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iletişimde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çocuğun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yaşı</w:t>
      </w:r>
      <w:proofErr w:type="spellEnd"/>
      <w:r w:rsidRPr="00186C6F">
        <w:rPr>
          <w:lang w:val="en-US"/>
        </w:rPr>
        <w:t xml:space="preserve">, </w:t>
      </w:r>
      <w:proofErr w:type="spellStart"/>
      <w:r w:rsidRPr="00186C6F">
        <w:rPr>
          <w:lang w:val="en-US"/>
        </w:rPr>
        <w:t>cinsiyeti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kişilik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özellikleri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oldukça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önem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taşımaktadır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Çocukluk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döneminde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olası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tehlikelere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karşı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açık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tavır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koyabilen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ebeveynler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ergenlik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dönemiyle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birlikte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çocuğu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üzerindeki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denetimi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uzaktan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yapabilmelidir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Arkadaş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seçiminde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kontrollü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ama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baskıcı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davranmamalıdır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Unutmayalım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özgürlük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sınırsızlık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demek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değildir</w:t>
      </w:r>
      <w:proofErr w:type="spellEnd"/>
      <w:r w:rsidRPr="00186C6F">
        <w:rPr>
          <w:lang w:val="en-US"/>
        </w:rPr>
        <w:t>.</w:t>
      </w:r>
    </w:p>
    <w:p w:rsidR="003D5C20" w:rsidRPr="00186C6F" w:rsidRDefault="003D5C20" w:rsidP="003D5C20">
      <w:pPr>
        <w:pStyle w:val="NormalWeb"/>
        <w:spacing w:line="360" w:lineRule="auto"/>
        <w:jc w:val="both"/>
        <w:rPr>
          <w:lang w:val="en-US"/>
        </w:rPr>
      </w:pPr>
      <w:proofErr w:type="spellStart"/>
      <w:r w:rsidRPr="00186C6F">
        <w:rPr>
          <w:lang w:val="en-US"/>
        </w:rPr>
        <w:t>Çocuk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aileyi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yansıtır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Aile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içindeki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bireylerin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kişilik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yapısı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çocuğun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kişiliğini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şekillendirir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Yani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aile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iletişim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becerilerini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kullanamıyorsa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çocukta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iletişim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becerilerini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kullanamaz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Dolayısıyla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</w:t>
      </w:r>
      <w:proofErr w:type="spellEnd"/>
      <w:r w:rsidRPr="00186C6F">
        <w:rPr>
          <w:lang w:val="en-US"/>
        </w:rPr>
        <w:t xml:space="preserve"> hem </w:t>
      </w:r>
      <w:proofErr w:type="spellStart"/>
      <w:r w:rsidRPr="00186C6F">
        <w:rPr>
          <w:lang w:val="en-US"/>
        </w:rPr>
        <w:t>ailede</w:t>
      </w:r>
      <w:proofErr w:type="spellEnd"/>
      <w:r w:rsidRPr="00186C6F">
        <w:rPr>
          <w:lang w:val="en-US"/>
        </w:rPr>
        <w:t xml:space="preserve"> hem de </w:t>
      </w:r>
      <w:proofErr w:type="spellStart"/>
      <w:r w:rsidRPr="00186C6F">
        <w:rPr>
          <w:lang w:val="en-US"/>
        </w:rPr>
        <w:t>sosyal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çevrede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sürekli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çatışma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içine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girer</w:t>
      </w:r>
      <w:proofErr w:type="spellEnd"/>
      <w:r w:rsidRPr="00186C6F">
        <w:rPr>
          <w:lang w:val="en-US"/>
        </w:rPr>
        <w:t xml:space="preserve">. Anne </w:t>
      </w:r>
      <w:proofErr w:type="spellStart"/>
      <w:r w:rsidRPr="00186C6F">
        <w:rPr>
          <w:lang w:val="en-US"/>
        </w:rPr>
        <w:t>babasının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kendisini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dinlediğini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gören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önce</w:t>
      </w:r>
      <w:proofErr w:type="spellEnd"/>
      <w:r w:rsidRPr="00186C6F">
        <w:rPr>
          <w:lang w:val="en-US"/>
        </w:rPr>
        <w:t xml:space="preserve">, </w:t>
      </w:r>
      <w:proofErr w:type="spellStart"/>
      <w:r w:rsidRPr="00186C6F">
        <w:rPr>
          <w:lang w:val="en-US"/>
        </w:rPr>
        <w:t>kendisine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değer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önem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verildiğini</w:t>
      </w:r>
      <w:proofErr w:type="spellEnd"/>
      <w:r w:rsidRPr="00186C6F">
        <w:rPr>
          <w:lang w:val="en-US"/>
        </w:rPr>
        <w:t xml:space="preserve">, </w:t>
      </w:r>
      <w:proofErr w:type="spellStart"/>
      <w:r w:rsidRPr="00186C6F">
        <w:rPr>
          <w:lang w:val="en-US"/>
        </w:rPr>
        <w:t>kabul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edildiğini</w:t>
      </w:r>
      <w:proofErr w:type="spellEnd"/>
      <w:r w:rsidRPr="00186C6F">
        <w:rPr>
          <w:lang w:val="en-US"/>
        </w:rPr>
        <w:t xml:space="preserve">, </w:t>
      </w:r>
      <w:proofErr w:type="spellStart"/>
      <w:r w:rsidRPr="00186C6F">
        <w:rPr>
          <w:lang w:val="en-US"/>
        </w:rPr>
        <w:t>buna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bağlı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olarak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sevildiğini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düşünür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Aynı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zamanda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duygularını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ifade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etme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olanağı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bulduğundan</w:t>
      </w:r>
      <w:proofErr w:type="spellEnd"/>
      <w:r w:rsidRPr="00186C6F">
        <w:rPr>
          <w:lang w:val="en-US"/>
        </w:rPr>
        <w:t xml:space="preserve"> “</w:t>
      </w:r>
      <w:proofErr w:type="spellStart"/>
      <w:r w:rsidRPr="00186C6F">
        <w:rPr>
          <w:lang w:val="en-US"/>
        </w:rPr>
        <w:t>anlaşıldım</w:t>
      </w:r>
      <w:proofErr w:type="spellEnd"/>
      <w:r w:rsidRPr="00186C6F">
        <w:rPr>
          <w:lang w:val="en-US"/>
        </w:rPr>
        <w:t xml:space="preserve">” </w:t>
      </w:r>
      <w:proofErr w:type="spellStart"/>
      <w:r w:rsidRPr="00186C6F">
        <w:rPr>
          <w:lang w:val="en-US"/>
        </w:rPr>
        <w:t>duygusunu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yaşar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rahatlar</w:t>
      </w:r>
      <w:proofErr w:type="spellEnd"/>
      <w:r w:rsidRPr="00186C6F">
        <w:rPr>
          <w:lang w:val="en-US"/>
        </w:rPr>
        <w:t xml:space="preserve">. Bu durum, hem </w:t>
      </w:r>
      <w:proofErr w:type="spellStart"/>
      <w:r w:rsidRPr="00186C6F">
        <w:rPr>
          <w:lang w:val="en-US"/>
        </w:rPr>
        <w:t>benlik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saygısının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artmasına</w:t>
      </w:r>
      <w:proofErr w:type="spellEnd"/>
      <w:r w:rsidRPr="00186C6F">
        <w:rPr>
          <w:lang w:val="en-US"/>
        </w:rPr>
        <w:t xml:space="preserve">, hem de </w:t>
      </w:r>
      <w:proofErr w:type="spellStart"/>
      <w:r w:rsidRPr="00186C6F">
        <w:rPr>
          <w:lang w:val="en-US"/>
        </w:rPr>
        <w:t>kendisini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dinleyen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kişiye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yakınlık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duymasına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neden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olur</w:t>
      </w:r>
      <w:proofErr w:type="spellEnd"/>
      <w:r w:rsidRPr="00186C6F">
        <w:rPr>
          <w:lang w:val="en-US"/>
        </w:rPr>
        <w:t xml:space="preserve">. Bu </w:t>
      </w:r>
      <w:proofErr w:type="spellStart"/>
      <w:r w:rsidRPr="00186C6F">
        <w:rPr>
          <w:lang w:val="en-US"/>
        </w:rPr>
        <w:t>sağlıklı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mesaj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akışı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çocuğun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ailesiyle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bağını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güçlendirir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iletişimin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devamını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sağlar</w:t>
      </w:r>
      <w:proofErr w:type="spellEnd"/>
      <w:r w:rsidRPr="00186C6F">
        <w:rPr>
          <w:lang w:val="en-US"/>
        </w:rPr>
        <w:t xml:space="preserve">. </w:t>
      </w:r>
    </w:p>
    <w:p w:rsidR="003D5C20" w:rsidRPr="00186C6F" w:rsidRDefault="003D5C20" w:rsidP="003D5C20">
      <w:pPr>
        <w:pStyle w:val="NormalWeb"/>
        <w:spacing w:line="360" w:lineRule="auto"/>
        <w:jc w:val="both"/>
        <w:rPr>
          <w:lang w:val="en-US"/>
        </w:rPr>
      </w:pPr>
      <w:proofErr w:type="spellStart"/>
      <w:r w:rsidRPr="00186C6F">
        <w:rPr>
          <w:lang w:val="en-US"/>
        </w:rPr>
        <w:lastRenderedPageBreak/>
        <w:t>Etkin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dinlemede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ebeveyn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çocuğun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kendi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başına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düşünmesine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yardım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eden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kişi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rolündedir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Sorumluluk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çocuğa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bırakılmıştır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Ebeveyn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sadece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çözüm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bulma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konusunda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ona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yardım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eder</w:t>
      </w:r>
      <w:proofErr w:type="spellEnd"/>
      <w:r w:rsidRPr="00186C6F">
        <w:rPr>
          <w:lang w:val="en-US"/>
        </w:rPr>
        <w:t>.</w:t>
      </w:r>
    </w:p>
    <w:p w:rsidR="003D5C20" w:rsidRPr="00186C6F" w:rsidRDefault="003D5C20" w:rsidP="003D5C20">
      <w:pPr>
        <w:pStyle w:val="NormalWeb"/>
        <w:spacing w:line="360" w:lineRule="auto"/>
        <w:jc w:val="both"/>
        <w:rPr>
          <w:lang w:val="en-US"/>
        </w:rPr>
      </w:pPr>
      <w:proofErr w:type="spellStart"/>
      <w:r w:rsidRPr="00186C6F">
        <w:rPr>
          <w:lang w:val="en-US"/>
        </w:rPr>
        <w:t>Çocuklar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dinlenmemeleri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ciddiye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alınmamaları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konusunda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aşırı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duyarlıdırlar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Dinlenmediklerini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hemen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fark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ederler</w:t>
      </w:r>
      <w:proofErr w:type="spellEnd"/>
      <w:r w:rsidRPr="00186C6F">
        <w:rPr>
          <w:lang w:val="en-US"/>
        </w:rPr>
        <w:t xml:space="preserve">. </w:t>
      </w:r>
      <w:proofErr w:type="spellStart"/>
      <w:r w:rsidRPr="00186C6F">
        <w:rPr>
          <w:lang w:val="en-US"/>
        </w:rPr>
        <w:t>Uzun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süre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dinlenmeyen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çocuklar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savunmaya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geçebilirler</w:t>
      </w:r>
      <w:proofErr w:type="spellEnd"/>
      <w:r w:rsidRPr="00186C6F">
        <w:rPr>
          <w:lang w:val="en-US"/>
        </w:rPr>
        <w:t xml:space="preserve">, </w:t>
      </w:r>
      <w:proofErr w:type="spellStart"/>
      <w:r w:rsidRPr="00186C6F">
        <w:rPr>
          <w:lang w:val="en-US"/>
        </w:rPr>
        <w:t>işbirliğine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yatkın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olmazlar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ve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içlerine</w:t>
      </w:r>
      <w:proofErr w:type="spellEnd"/>
      <w:r w:rsidRPr="00186C6F">
        <w:rPr>
          <w:lang w:val="en-US"/>
        </w:rPr>
        <w:t xml:space="preserve"> </w:t>
      </w:r>
      <w:proofErr w:type="spellStart"/>
      <w:r w:rsidRPr="00186C6F">
        <w:rPr>
          <w:lang w:val="en-US"/>
        </w:rPr>
        <w:t>çekilebilirler</w:t>
      </w:r>
      <w:proofErr w:type="spellEnd"/>
      <w:r w:rsidRPr="00186C6F">
        <w:rPr>
          <w:lang w:val="en-US"/>
        </w:rPr>
        <w:t>.</w:t>
      </w:r>
    </w:p>
    <w:p w:rsidR="003D5C20" w:rsidRPr="00186C6F" w:rsidRDefault="003D5C20" w:rsidP="003D5C20">
      <w:pPr>
        <w:pStyle w:val="Balk1"/>
        <w:spacing w:before="240" w:beforeAutospacing="0" w:after="0" w:afterAutospacing="0" w:line="360" w:lineRule="auto"/>
        <w:jc w:val="both"/>
        <w:rPr>
          <w:sz w:val="24"/>
          <w:szCs w:val="24"/>
          <w:lang w:val="en-US"/>
        </w:rPr>
      </w:pPr>
      <w:proofErr w:type="spellStart"/>
      <w:r w:rsidRPr="00186C6F">
        <w:rPr>
          <w:sz w:val="24"/>
          <w:szCs w:val="24"/>
          <w:lang w:val="en-US"/>
        </w:rPr>
        <w:t>Israrlarına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rağmen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annesinin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kendisini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dinlememesi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üzerine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ellerini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ısıran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çocuk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örneği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vardır</w:t>
      </w:r>
      <w:proofErr w:type="spellEnd"/>
      <w:r w:rsidRPr="00186C6F">
        <w:rPr>
          <w:sz w:val="24"/>
          <w:szCs w:val="24"/>
          <w:lang w:val="en-US"/>
        </w:rPr>
        <w:t xml:space="preserve">. </w:t>
      </w:r>
      <w:proofErr w:type="spellStart"/>
      <w:r w:rsidRPr="00186C6F">
        <w:rPr>
          <w:sz w:val="24"/>
          <w:szCs w:val="24"/>
          <w:lang w:val="en-US"/>
        </w:rPr>
        <w:t>Çocuklar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çoğunlukla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dinlenmeme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nedeniyle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çalma</w:t>
      </w:r>
      <w:proofErr w:type="spellEnd"/>
      <w:r w:rsidRPr="00186C6F">
        <w:rPr>
          <w:sz w:val="24"/>
          <w:szCs w:val="24"/>
          <w:lang w:val="en-US"/>
        </w:rPr>
        <w:t xml:space="preserve">, </w:t>
      </w:r>
      <w:proofErr w:type="spellStart"/>
      <w:r w:rsidRPr="00186C6F">
        <w:rPr>
          <w:sz w:val="24"/>
          <w:szCs w:val="24"/>
          <w:lang w:val="en-US"/>
        </w:rPr>
        <w:t>saldırganlık</w:t>
      </w:r>
      <w:proofErr w:type="spellEnd"/>
      <w:r w:rsidRPr="00186C6F">
        <w:rPr>
          <w:sz w:val="24"/>
          <w:szCs w:val="24"/>
          <w:lang w:val="en-US"/>
        </w:rPr>
        <w:t xml:space="preserve">, </w:t>
      </w:r>
      <w:proofErr w:type="spellStart"/>
      <w:r w:rsidRPr="00186C6F">
        <w:rPr>
          <w:sz w:val="24"/>
          <w:szCs w:val="24"/>
          <w:lang w:val="en-US"/>
        </w:rPr>
        <w:t>kendine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zarar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verme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davranışlarıyla</w:t>
      </w:r>
      <w:proofErr w:type="spellEnd"/>
      <w:r w:rsidRPr="00186C6F">
        <w:rPr>
          <w:sz w:val="24"/>
          <w:szCs w:val="24"/>
          <w:lang w:val="en-US"/>
        </w:rPr>
        <w:t xml:space="preserve"> “</w:t>
      </w:r>
      <w:proofErr w:type="spellStart"/>
      <w:r w:rsidRPr="00186C6F">
        <w:rPr>
          <w:sz w:val="24"/>
          <w:szCs w:val="24"/>
          <w:lang w:val="en-US"/>
        </w:rPr>
        <w:t>Lütfen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beni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dinle</w:t>
      </w:r>
      <w:proofErr w:type="spellEnd"/>
      <w:r w:rsidRPr="00186C6F">
        <w:rPr>
          <w:sz w:val="24"/>
          <w:szCs w:val="24"/>
          <w:lang w:val="en-US"/>
        </w:rPr>
        <w:t xml:space="preserve">. </w:t>
      </w:r>
      <w:proofErr w:type="spellStart"/>
      <w:r w:rsidRPr="00186C6F">
        <w:rPr>
          <w:sz w:val="24"/>
          <w:szCs w:val="24"/>
          <w:lang w:val="en-US"/>
        </w:rPr>
        <w:t>Duygusal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bir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kırıklık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yaşıyorum</w:t>
      </w:r>
      <w:proofErr w:type="spellEnd"/>
      <w:r w:rsidRPr="00186C6F">
        <w:rPr>
          <w:sz w:val="24"/>
          <w:szCs w:val="24"/>
          <w:lang w:val="en-US"/>
        </w:rPr>
        <w:t xml:space="preserve">, </w:t>
      </w:r>
      <w:proofErr w:type="spellStart"/>
      <w:r w:rsidRPr="00186C6F">
        <w:rPr>
          <w:sz w:val="24"/>
          <w:szCs w:val="24"/>
          <w:lang w:val="en-US"/>
        </w:rPr>
        <w:t>dikkatini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bana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ver</w:t>
      </w:r>
      <w:proofErr w:type="spellEnd"/>
      <w:r w:rsidRPr="00186C6F">
        <w:rPr>
          <w:sz w:val="24"/>
          <w:szCs w:val="24"/>
          <w:lang w:val="en-US"/>
        </w:rPr>
        <w:t xml:space="preserve">” </w:t>
      </w:r>
      <w:proofErr w:type="spellStart"/>
      <w:r w:rsidRPr="00186C6F">
        <w:rPr>
          <w:sz w:val="24"/>
          <w:szCs w:val="24"/>
          <w:lang w:val="en-US"/>
        </w:rPr>
        <w:t>mesajını</w:t>
      </w:r>
      <w:proofErr w:type="spellEnd"/>
      <w:r w:rsidRPr="00186C6F">
        <w:rPr>
          <w:sz w:val="24"/>
          <w:szCs w:val="24"/>
          <w:lang w:val="en-US"/>
        </w:rPr>
        <w:t xml:space="preserve"> </w:t>
      </w:r>
      <w:proofErr w:type="spellStart"/>
      <w:r w:rsidRPr="00186C6F">
        <w:rPr>
          <w:sz w:val="24"/>
          <w:szCs w:val="24"/>
          <w:lang w:val="en-US"/>
        </w:rPr>
        <w:t>iletmektedirler</w:t>
      </w:r>
      <w:proofErr w:type="spellEnd"/>
      <w:r w:rsidRPr="00186C6F">
        <w:rPr>
          <w:sz w:val="24"/>
          <w:szCs w:val="24"/>
          <w:lang w:val="en-US"/>
        </w:rPr>
        <w:t>.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ÖNERİLER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1.</w:t>
      </w:r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Çocuğunuza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zaman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ayırın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Çocuğunuzla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geçmiş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zaman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asla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boşa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geçmiş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zaman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değildir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Çocuğu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sevmek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bolca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pahalı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oyuncak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almak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değil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onunla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ortak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faaliyetleri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paylaşmak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zaman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ayırmak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onunla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oyun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oynamaktır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Çocuğu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sevmek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sözle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sevgiyi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ifade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etmenin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ötesinde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eylemle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duyguyu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yaşatmaktır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2.</w:t>
      </w:r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Çocuğunuzla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birlikte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olduğunuz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zaman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tüm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dikkatinizi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yoğunlaştırın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Bu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nedenle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başka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meşgulken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değil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kendinizi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rahat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hissettiğinizde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çocuğunuzla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ilgilenerek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anne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baba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olmanın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keyfini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çıkarın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3.</w:t>
      </w:r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Aşağılamak,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suçlamak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adına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vermek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yerine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çocuğu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dinleyin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4.</w:t>
      </w:r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Dinlendiğini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düşünen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kabul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edildiğini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dolayısıyla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sevildiğini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düşünen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çocuktur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5.</w:t>
      </w:r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Göz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kontağı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kurarak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gülümseyerek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kabul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belirtisini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beden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diliyle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pekiştirin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Böylelikle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kişiliğine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saygı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duyulduğunu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düşünerek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iletişimini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sürdürür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6.</w:t>
      </w:r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Anne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babasının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kendisini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dinlediğini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duygularını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ifade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etme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olanağı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Aldığı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tepkilerle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anlaşıldım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duygusunu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yaşar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Böylelikle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rahatlar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7.</w:t>
      </w:r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Çocuğunuza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davranışlarınızda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tutarlı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olun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içinizde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çelişkili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davranışlarda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bulunmanız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anne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babanın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birbiriyle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çelişen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biçimde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davranması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çocuğu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doğruyu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bulma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konusunda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zorlar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578F9" w:rsidRPr="001578F9" w:rsidRDefault="001578F9" w:rsidP="001578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57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lastRenderedPageBreak/>
        <w:t>8.</w:t>
      </w:r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Çocuğunuzu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başka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çocuklarla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karşılaştırmayın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anne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babası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önemsenmek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değerli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insan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kabul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edilmek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ihtiyacındadır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Onun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diğer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çocuklarla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karşılaştırılması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değerli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insan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görmesini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engeller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Çocuğun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kendine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özgü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bağımsız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birey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kabul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edilmesi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ruh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sağlığının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temelini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oluşturur</w:t>
      </w:r>
      <w:proofErr w:type="spellEnd"/>
      <w:r w:rsidRPr="001578F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1578F9" w:rsidRPr="001578F9" w:rsidRDefault="001578F9" w:rsidP="0015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173A3F" w:rsidRDefault="009D78FD">
      <w:bookmarkStart w:id="0" w:name="_GoBack"/>
      <w:bookmarkEnd w:id="0"/>
    </w:p>
    <w:sectPr w:rsidR="00173A3F" w:rsidSect="0085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C20"/>
    <w:rsid w:val="001578F9"/>
    <w:rsid w:val="003D5C20"/>
    <w:rsid w:val="00856354"/>
    <w:rsid w:val="009D78FD"/>
    <w:rsid w:val="00B8216A"/>
    <w:rsid w:val="00F9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54"/>
  </w:style>
  <w:style w:type="paragraph" w:styleId="Balk1">
    <w:name w:val="heading 1"/>
    <w:basedOn w:val="Normal"/>
    <w:link w:val="Balk1Char"/>
    <w:qFormat/>
    <w:rsid w:val="003D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D5C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rsid w:val="003D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3D5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3D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D5C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rsid w:val="003D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3D5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tahaece</cp:lastModifiedBy>
  <cp:revision>2</cp:revision>
  <dcterms:created xsi:type="dcterms:W3CDTF">2018-12-15T04:52:00Z</dcterms:created>
  <dcterms:modified xsi:type="dcterms:W3CDTF">2018-12-15T04:52:00Z</dcterms:modified>
</cp:coreProperties>
</file>